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3"/>
      </w:tblGrid>
      <w:tr w:rsidR="00CF4AFF" w:rsidRPr="00CF4AFF" w:rsidTr="00CF4AFF">
        <w:trPr>
          <w:tblCellSpacing w:w="0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CF4AFF" w:rsidRPr="00CF4AFF" w:rsidRDefault="00CF4AFF" w:rsidP="00CF4AFF"/>
        </w:tc>
      </w:tr>
    </w:tbl>
    <w:p w:rsidR="00B15ED2" w:rsidRPr="00A20687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B15ED2" w:rsidRDefault="00B15ED2" w:rsidP="00CC36C4">
      <w:pPr>
        <w:rPr>
          <w:rFonts w:ascii="Times New Roman" w:hAnsi="Times New Roman" w:cs="Times New Roman"/>
          <w:sz w:val="32"/>
          <w:szCs w:val="32"/>
        </w:rPr>
      </w:pPr>
    </w:p>
    <w:p w:rsidR="00B15ED2" w:rsidRPr="003F308B" w:rsidRDefault="00FA354B" w:rsidP="00801EE0">
      <w:pPr>
        <w:spacing w:after="0" w:line="240" w:lineRule="auto"/>
        <w:ind w:left="-19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01E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ED2"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15ED2" w:rsidRPr="003F308B" w:rsidRDefault="00FA354B" w:rsidP="00801EE0">
      <w:pPr>
        <w:spacing w:after="0" w:line="240" w:lineRule="auto"/>
        <w:ind w:left="-19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01E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B15ED2" w:rsidRPr="003F308B" w:rsidRDefault="00FA354B" w:rsidP="00801EE0">
      <w:pPr>
        <w:spacing w:after="0" w:line="240" w:lineRule="auto"/>
        <w:ind w:left="-19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01E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4E4B64">
        <w:rPr>
          <w:rFonts w:ascii="Times New Roman" w:hAnsi="Times New Roman" w:cs="Times New Roman"/>
          <w:sz w:val="28"/>
          <w:szCs w:val="28"/>
        </w:rPr>
        <w:t>29</w:t>
      </w:r>
      <w:r w:rsidR="00312B1A">
        <w:rPr>
          <w:rFonts w:ascii="Times New Roman" w:hAnsi="Times New Roman" w:cs="Times New Roman"/>
          <w:sz w:val="28"/>
          <w:szCs w:val="28"/>
        </w:rPr>
        <w:t>.08</w:t>
      </w:r>
      <w:r w:rsidR="00B15ED2" w:rsidRPr="003F308B">
        <w:rPr>
          <w:rFonts w:ascii="Times New Roman" w:hAnsi="Times New Roman" w:cs="Times New Roman"/>
          <w:sz w:val="28"/>
          <w:szCs w:val="28"/>
        </w:rPr>
        <w:t>.201</w:t>
      </w:r>
      <w:r w:rsidR="004E4B64">
        <w:rPr>
          <w:rFonts w:ascii="Times New Roman" w:hAnsi="Times New Roman" w:cs="Times New Roman"/>
          <w:sz w:val="28"/>
          <w:szCs w:val="28"/>
        </w:rPr>
        <w:t>9</w:t>
      </w:r>
      <w:r w:rsidR="00B15ED2" w:rsidRPr="003F308B">
        <w:rPr>
          <w:rFonts w:ascii="Times New Roman" w:hAnsi="Times New Roman" w:cs="Times New Roman"/>
          <w:sz w:val="28"/>
          <w:szCs w:val="28"/>
        </w:rPr>
        <w:t xml:space="preserve">г № </w:t>
      </w:r>
      <w:r w:rsidR="004E4B64">
        <w:rPr>
          <w:rFonts w:ascii="Times New Roman" w:hAnsi="Times New Roman" w:cs="Times New Roman"/>
          <w:sz w:val="28"/>
          <w:szCs w:val="28"/>
        </w:rPr>
        <w:t>9</w:t>
      </w:r>
      <w:r w:rsidR="00312B1A">
        <w:rPr>
          <w:rFonts w:ascii="Times New Roman" w:hAnsi="Times New Roman" w:cs="Times New Roman"/>
          <w:sz w:val="28"/>
          <w:szCs w:val="28"/>
        </w:rPr>
        <w:t>5</w:t>
      </w:r>
    </w:p>
    <w:p w:rsidR="00B15ED2" w:rsidRPr="003F308B" w:rsidRDefault="00FA354B" w:rsidP="00801EE0">
      <w:pPr>
        <w:spacing w:after="0" w:line="240" w:lineRule="auto"/>
        <w:ind w:left="-19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B15ED2"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B15ED2" w:rsidRDefault="00B15ED2" w:rsidP="00801EE0">
      <w:pPr>
        <w:spacing w:after="0"/>
        <w:ind w:left="-1984"/>
        <w:rPr>
          <w:rFonts w:ascii="Times New Roman" w:hAnsi="Times New Roman" w:cs="Times New Roman"/>
          <w:sz w:val="32"/>
          <w:szCs w:val="32"/>
        </w:rPr>
      </w:pP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5ED2" w:rsidRPr="009666FF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C4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="00CC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C4" w:rsidRDefault="00CC36C4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D2" w:rsidRDefault="00CC36C4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(ПИСЬМО В ПЕРИОД ОБУЧЕНИЯ ГРАМОТЕ И РУССКОМУ ЯЗЫКУ)</w:t>
      </w:r>
    </w:p>
    <w:p w:rsidR="00B15ED2" w:rsidRPr="009666FF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D2" w:rsidRPr="009666FF" w:rsidRDefault="00B15ED2" w:rsidP="00CC3C66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НАЧАЛЬНОГО ОБЩЕГО ОБРАЗОВАНИЯ В 1</w:t>
      </w:r>
      <w:r w:rsidR="00CC36C4">
        <w:rPr>
          <w:rFonts w:ascii="Times New Roman" w:hAnsi="Times New Roman" w:cs="Times New Roman"/>
          <w:sz w:val="28"/>
          <w:szCs w:val="28"/>
        </w:rPr>
        <w:t>-б</w:t>
      </w:r>
      <w:r w:rsidRPr="009666FF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15ED2" w:rsidRDefault="00B15ED2" w:rsidP="00B15ED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15ED2" w:rsidRDefault="00FA354B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638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B15ED2" w:rsidRPr="009144DB">
        <w:rPr>
          <w:rFonts w:ascii="Times New Roman" w:hAnsi="Times New Roman" w:cs="Times New Roman"/>
          <w:sz w:val="28"/>
          <w:szCs w:val="28"/>
        </w:rPr>
        <w:t>5</w:t>
      </w:r>
      <w:r w:rsidR="00EE7638" w:rsidRPr="009144DB">
        <w:rPr>
          <w:rFonts w:ascii="Times New Roman" w:hAnsi="Times New Roman" w:cs="Times New Roman"/>
          <w:sz w:val="28"/>
          <w:szCs w:val="28"/>
        </w:rPr>
        <w:t xml:space="preserve"> в неделю, за год </w:t>
      </w:r>
      <w:r w:rsidR="009144DB" w:rsidRPr="009144DB">
        <w:rPr>
          <w:rFonts w:ascii="Times New Roman" w:hAnsi="Times New Roman"/>
          <w:sz w:val="28"/>
          <w:szCs w:val="28"/>
        </w:rPr>
        <w:t>165</w:t>
      </w:r>
      <w:r w:rsidR="003D19C0" w:rsidRPr="009144DB">
        <w:rPr>
          <w:rFonts w:ascii="Times New Roman" w:hAnsi="Times New Roman"/>
          <w:sz w:val="28"/>
          <w:szCs w:val="28"/>
        </w:rPr>
        <w:t xml:space="preserve"> </w:t>
      </w:r>
      <w:r w:rsidR="00B15ED2" w:rsidRPr="009144DB">
        <w:rPr>
          <w:rFonts w:ascii="Times New Roman" w:hAnsi="Times New Roman" w:cs="Times New Roman"/>
          <w:sz w:val="28"/>
          <w:szCs w:val="28"/>
        </w:rPr>
        <w:t>часов.</w:t>
      </w:r>
    </w:p>
    <w:p w:rsidR="00B15ED2" w:rsidRPr="009666FF" w:rsidRDefault="00B15ED2" w:rsidP="00B1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D9A" w:rsidRDefault="00FA354B" w:rsidP="00FA2D9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D9A">
        <w:rPr>
          <w:sz w:val="28"/>
          <w:szCs w:val="28"/>
        </w:rPr>
        <w:t xml:space="preserve">Учитель: Широкова Татьяна Леонидовна </w:t>
      </w:r>
    </w:p>
    <w:p w:rsidR="00FA2D9A" w:rsidRPr="00FA2D9A" w:rsidRDefault="00FA2D9A" w:rsidP="00FA2D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Гладченко Лариса Юрьевна</w:t>
      </w:r>
    </w:p>
    <w:p w:rsidR="00B15ED2" w:rsidRPr="009666FF" w:rsidRDefault="00FA354B" w:rsidP="00CC36C4">
      <w:p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Рабочая программа по письму, русскому языку составлена на основе Федерального государственного образовательного </w:t>
      </w:r>
      <w:r w:rsidR="003D19C0">
        <w:rPr>
          <w:rFonts w:ascii="Times New Roman" w:hAnsi="Times New Roman" w:cs="Times New Roman"/>
          <w:sz w:val="28"/>
          <w:szCs w:val="28"/>
        </w:rPr>
        <w:t xml:space="preserve">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стандарта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ED2" w:rsidRPr="00E1635A">
        <w:rPr>
          <w:rFonts w:ascii="Times New Roman" w:hAnsi="Times New Roman" w:cs="Times New Roman"/>
          <w:sz w:val="28"/>
          <w:szCs w:val="28"/>
        </w:rPr>
        <w:t>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ED2" w:rsidRPr="00E1635A">
        <w:rPr>
          <w:rFonts w:ascii="Times New Roman" w:hAnsi="Times New Roman" w:cs="Times New Roman"/>
          <w:sz w:val="28"/>
          <w:szCs w:val="28"/>
        </w:rPr>
        <w:t xml:space="preserve"> образования 2010 года и программы «Русский язык»- авторы В.П.Канакина, В.Г.Горецкий, Русский язык: 1 класс. М.: Просвещение,2-изд.,2011. Разработана  на основе УМК «Школа России»</w:t>
      </w:r>
      <w:r w:rsidR="00CC3C66" w:rsidRPr="00CC3C66">
        <w:t xml:space="preserve"> </w:t>
      </w:r>
      <w:r w:rsidR="00CC3C66" w:rsidRPr="00CC3C66">
        <w:rPr>
          <w:rFonts w:ascii="Times New Roman" w:hAnsi="Times New Roman" w:cs="Times New Roman"/>
          <w:sz w:val="28"/>
          <w:szCs w:val="28"/>
        </w:rPr>
        <w:t>и адаптирована для детей ограниченными возможностями (ЗПР).</w:t>
      </w:r>
    </w:p>
    <w:p w:rsidR="0090430E" w:rsidRDefault="004E4B64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5ED2" w:rsidRPr="003F308B">
        <w:rPr>
          <w:rFonts w:ascii="Times New Roman" w:hAnsi="Times New Roman" w:cs="Times New Roman"/>
          <w:sz w:val="24"/>
          <w:szCs w:val="24"/>
        </w:rPr>
        <w:t>т. Тацинская</w:t>
      </w:r>
    </w:p>
    <w:p w:rsid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201</w:t>
      </w:r>
      <w:r w:rsidR="004E4B64">
        <w:rPr>
          <w:rFonts w:ascii="Times New Roman" w:hAnsi="Times New Roman" w:cs="Times New Roman"/>
          <w:sz w:val="24"/>
          <w:szCs w:val="24"/>
        </w:rPr>
        <w:t>9-2020</w:t>
      </w:r>
      <w:r w:rsidRPr="003F308B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«Русский язык». 1 класс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8"/>
          <w:szCs w:val="28"/>
        </w:rPr>
      </w:pP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личностных УУД: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регулятивных УУД: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познавательных УУД 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>::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6815F1" w:rsidRDefault="006815F1" w:rsidP="006815F1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ПРЕДМЕТНЫЕ РЕЗУЛЬТАТЫ ОСВОЕНИЯ ПРОГРАММЫ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значимости языка и речи в жизни людей;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правилах речевого этикета;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к языковой и речевой деятельности.</w:t>
      </w:r>
    </w:p>
    <w:p w:rsidR="006815F1" w:rsidRDefault="006815F1" w:rsidP="006815F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речи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тему и главную мысль текста;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языка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называть буквы русского алфавита;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мягкого знака (ь) как показателя мягкости предшествующего согласного звука.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над образованием звуков речи;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функцию букв е, ё, ю, я в словах типа клён, ёлка и др.;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на письме звук [й’] в словах типа майка, быстрый;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 заданные слова в алфавитном порядке;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(вода, стриж, день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слово и предложение, слово и слог, слово и набор буквосочетаний (книга – агник);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слов в предложении;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6815F1" w:rsidRDefault="006815F1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применять изученные правила правописания: раздельное написание слов в предложении;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буквосочетаний жи – ши, ча – ща, чу – щу в положении под ударением;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мягкого знака после шипящих в буквосочетаниях чк, чн, чт;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непроверяемые гласные и согласные в корне слова (перечень слов в орфографическом словаре учебника);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безошибочно списывать текст объёмом 20 – 25 слов с доски и из учебника;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писать под диктовку тексты объёмом 15 – 20 слов в соответствии с изученными правилами.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6815F1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2" w:rsidRPr="006815F1" w:rsidRDefault="00B15ED2" w:rsidP="0068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F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Слушание.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Говорение.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Чтение.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Фонетика.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</w:t>
      </w:r>
      <w:r w:rsidRPr="00B15ED2">
        <w:rPr>
          <w:rFonts w:ascii="Times New Roman" w:hAnsi="Times New Roman" w:cs="Times New Roman"/>
          <w:sz w:val="24"/>
          <w:szCs w:val="24"/>
        </w:rPr>
        <w:lastRenderedPageBreak/>
        <w:t>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Графика.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Чтение.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Письмо.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ED2">
        <w:rPr>
          <w:rFonts w:ascii="Times New Roman" w:hAnsi="Times New Roman" w:cs="Times New Roman"/>
          <w:b/>
          <w:sz w:val="24"/>
          <w:szCs w:val="24"/>
        </w:rPr>
        <w:tab/>
        <w:t xml:space="preserve">Слово и предложение. </w:t>
      </w:r>
      <w:r w:rsidRPr="00B15ED2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 xml:space="preserve">Орфография. 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 • раздельное написание слов; • обозначение гласных после шипящих (ча—ща, чу—щу, жи—ши);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</w:t>
      </w:r>
    </w:p>
    <w:p w:rsidR="00B15ED2" w:rsidRPr="00B15ED2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D2">
        <w:rPr>
          <w:rFonts w:ascii="Times New Roman" w:hAnsi="Times New Roman" w:cs="Times New Roman"/>
          <w:sz w:val="24"/>
          <w:szCs w:val="24"/>
        </w:rPr>
        <w:tab/>
      </w:r>
      <w:r w:rsidRPr="00B15ED2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15ED2">
        <w:rPr>
          <w:rFonts w:ascii="Times New Roman" w:hAnsi="Times New Roman" w:cs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15ED2" w:rsidRP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1C1" w:rsidRPr="00C761C1" w:rsidRDefault="00C761C1" w:rsidP="00C761C1">
      <w:pPr>
        <w:tabs>
          <w:tab w:val="left" w:pos="10130"/>
        </w:tabs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C761C1">
        <w:rPr>
          <w:rFonts w:ascii="Times New Roman" w:eastAsia="Calibri" w:hAnsi="Times New Roman" w:cs="Times New Roman"/>
          <w:b/>
          <w:i/>
          <w:sz w:val="24"/>
          <w:szCs w:val="24"/>
        </w:rPr>
        <w:t>В 1 – б классе Щепило Дарья, учащаяся  с ограниченными возможностями здоровья (ЗПР), нуждающаяся в особых условиях получения  образования, обучается по адаптированной основной общеобразовательной программе начального общего образования для  обучающихся с задержкой психического развития, в связи с парциональной несформированностью высших психических функций с преобладанием несформированности абстрактно-логического компонента.</w:t>
      </w:r>
    </w:p>
    <w:p w:rsidR="00B15ED2" w:rsidRPr="00B15ED2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ED2" w:rsidRDefault="00B15ED2" w:rsidP="00C11D49">
      <w:pPr>
        <w:jc w:val="center"/>
        <w:rPr>
          <w:b/>
          <w:bCs/>
        </w:rPr>
      </w:pPr>
    </w:p>
    <w:p w:rsidR="00101285" w:rsidRDefault="00101285" w:rsidP="00C11D49">
      <w:pPr>
        <w:jc w:val="center"/>
        <w:rPr>
          <w:b/>
          <w:bCs/>
        </w:rPr>
      </w:pPr>
    </w:p>
    <w:p w:rsidR="006815F1" w:rsidRDefault="006815F1" w:rsidP="00C11D49">
      <w:pPr>
        <w:jc w:val="center"/>
        <w:rPr>
          <w:b/>
          <w:bCs/>
        </w:rPr>
      </w:pPr>
    </w:p>
    <w:p w:rsidR="00CF4AFF" w:rsidRPr="00EE7638" w:rsidRDefault="00CF4AFF" w:rsidP="00520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6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C4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38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="00C4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38">
        <w:rPr>
          <w:rFonts w:ascii="Times New Roman" w:hAnsi="Times New Roman" w:cs="Times New Roman"/>
          <w:b/>
          <w:bCs/>
          <w:sz w:val="24"/>
          <w:szCs w:val="24"/>
        </w:rPr>
        <w:t xml:space="preserve">ПО ОБУЧЕНИЮ ГРАМОТЕ (ПИСЬМО) 1 </w:t>
      </w:r>
      <w:r w:rsidRPr="003432C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432C5">
        <w:rPr>
          <w:rFonts w:ascii="Times New Roman" w:hAnsi="Times New Roman" w:cs="Times New Roman"/>
          <w:sz w:val="24"/>
          <w:szCs w:val="24"/>
        </w:rPr>
        <w:t xml:space="preserve"> (</w:t>
      </w:r>
      <w:r w:rsidR="003432C5" w:rsidRPr="003432C5">
        <w:rPr>
          <w:rFonts w:ascii="Times New Roman" w:hAnsi="Times New Roman" w:cs="Times New Roman"/>
          <w:sz w:val="24"/>
          <w:szCs w:val="24"/>
        </w:rPr>
        <w:t>165ч</w:t>
      </w:r>
      <w:r w:rsidRPr="003432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693"/>
        <w:gridCol w:w="1954"/>
        <w:gridCol w:w="1123"/>
        <w:gridCol w:w="11"/>
        <w:gridCol w:w="3257"/>
        <w:gridCol w:w="112"/>
        <w:gridCol w:w="2150"/>
        <w:gridCol w:w="12"/>
        <w:gridCol w:w="1831"/>
        <w:gridCol w:w="16"/>
        <w:gridCol w:w="1986"/>
        <w:gridCol w:w="713"/>
        <w:gridCol w:w="764"/>
        <w:gridCol w:w="22"/>
        <w:gridCol w:w="48"/>
        <w:gridCol w:w="10"/>
        <w:gridCol w:w="432"/>
        <w:gridCol w:w="1134"/>
      </w:tblGrid>
      <w:tr w:rsidR="009263EC" w:rsidRPr="00EE7638" w:rsidTr="000B4BC4">
        <w:tc>
          <w:tcPr>
            <w:tcW w:w="693" w:type="dxa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55" w:type="dxa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3" w:type="dxa"/>
            <w:vMerge w:val="restart"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5" w:type="dxa"/>
            <w:gridSpan w:val="6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99" w:type="dxa"/>
            <w:gridSpan w:val="2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834" w:type="dxa"/>
            <w:gridSpan w:val="3"/>
            <w:vMerge w:val="restart"/>
            <w:tcBorders>
              <w:right w:val="single" w:sz="4" w:space="0" w:color="auto"/>
            </w:tcBorders>
          </w:tcPr>
          <w:p w:rsidR="009263EC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(ЗПР)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263EC" w:rsidRPr="00EE7638" w:rsidRDefault="009263EC" w:rsidP="00A40A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263EC" w:rsidRPr="00EE7638" w:rsidTr="000B4BC4">
        <w:tc>
          <w:tcPr>
            <w:tcW w:w="693" w:type="dxa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3" w:type="dxa"/>
            <w:gridSpan w:val="2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gridSpan w:val="2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99" w:type="dxa"/>
            <w:gridSpan w:val="2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Merge/>
            <w:tcBorders>
              <w:right w:val="single" w:sz="4" w:space="0" w:color="auto"/>
            </w:tcBorders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</w:tcBorders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C3248B">
        <w:tc>
          <w:tcPr>
            <w:tcW w:w="13858" w:type="dxa"/>
            <w:gridSpan w:val="12"/>
            <w:tcBorders>
              <w:right w:val="single" w:sz="4" w:space="0" w:color="auto"/>
            </w:tcBorders>
          </w:tcPr>
          <w:p w:rsidR="009263EC" w:rsidRPr="003432C5" w:rsidRDefault="009263EC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Добукварный период</w:t>
            </w:r>
            <w:r w:rsidR="003432C5" w:rsidRPr="00343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9263EC" w:rsidRPr="003432C5" w:rsidRDefault="009263EC" w:rsidP="0092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263EC" w:rsidRPr="00EE7638" w:rsidRDefault="009263EC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30E" w:rsidRPr="00EE7638" w:rsidTr="00253504">
        <w:tc>
          <w:tcPr>
            <w:tcW w:w="14692" w:type="dxa"/>
            <w:gridSpan w:val="15"/>
            <w:tcBorders>
              <w:right w:val="single" w:sz="4" w:space="0" w:color="auto"/>
            </w:tcBorders>
          </w:tcPr>
          <w:p w:rsidR="0090430E" w:rsidRPr="003432C5" w:rsidRDefault="0090430E" w:rsidP="0090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C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3432C5" w:rsidRPr="0034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0430E" w:rsidRPr="00EE7638" w:rsidRDefault="0090430E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30E" w:rsidRPr="00EE7638" w:rsidRDefault="0090430E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0B4BC4">
        <w:tc>
          <w:tcPr>
            <w:tcW w:w="693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(с. 3—6)</w:t>
            </w:r>
          </w:p>
        </w:tc>
        <w:tc>
          <w:tcPr>
            <w:tcW w:w="1123" w:type="dxa"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«Сиди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Правильно»</w:t>
            </w:r>
          </w:p>
        </w:tc>
        <w:tc>
          <w:tcPr>
            <w:tcW w:w="3269" w:type="dxa"/>
            <w:gridSpan w:val="2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первой учебной тетради;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тетрадь на рабочем месте;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ручки при письме;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воспроизводить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наглядный материал гигиенические правила письма;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называть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 с опорой на иллюстрации прописи;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обводить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предметы по контуру;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находить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 в контурах предметных картинок, данных на страницах прописи.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букв, соблюдая указанное в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 направление движения руки, штриховать;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в прописи образцу: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строке элементы букв,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графическими элементами;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чередовать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узоров, ориентируясь на образец;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букв, ориентируясь на образец и дополнительную линию;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наклон, указанное направление движения руки,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выдерживать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элементами;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263" w:type="dxa"/>
            <w:gridSpan w:val="2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урока;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Обозначать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условным знаком (точкой) наиболее удавшийся элемент, букву.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Ориентироваться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лучший вариант в процессе письма.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Оценивать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Классифицировать</w:t>
            </w:r>
            <w:r w:rsidR="002A57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их по группам,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паре: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гигиенические правила письма при выполнении заданий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="002A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относиться к собственным переживаниям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переживаниям других людей; нравственному содержанию поступков.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1999" w:type="dxa"/>
            <w:gridSpan w:val="2"/>
            <w:vMerge w:val="restart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 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Усвоение понятий рабочая строка. Верхняя и нижняя линии рабочей строки.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Знакомство с гигиеническими правилами письма.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Подготовка руки к письму.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Выполнение разных типов штриховки. Обводка предметов по контуру, штриховка.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 Письмо элементов букв, узоров, бордюров и чередующихся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узоров.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Составление предложений к иллюстрациям прописи.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Классификация предметов на основе общего признака.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Обозначение изображённых предметов моделью слова и предложения.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Воспроизведение сказки по серии сюжетных картинок.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Деление слова на слоги, графическое изображение слога в схеме-модели слова.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Слого-звуковой анализ слов.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Конструирование из отдельных элементов известных учащимся букв, их печатание.</w:t>
            </w:r>
          </w:p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Сравнение элементов письменных и печатных букв.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263EC" w:rsidRPr="00EE7638" w:rsidRDefault="009263EC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263EC" w:rsidRPr="00EE7638" w:rsidRDefault="009263EC" w:rsidP="00A0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263EC" w:rsidRPr="00EE7638" w:rsidTr="000B4BC4">
        <w:tc>
          <w:tcPr>
            <w:tcW w:w="693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(с. 7—8)</w:t>
            </w:r>
          </w:p>
        </w:tc>
        <w:tc>
          <w:tcPr>
            <w:tcW w:w="1123" w:type="dxa"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263EC" w:rsidRPr="00EE7638" w:rsidRDefault="009263EC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9263EC" w:rsidRPr="00EE7638" w:rsidRDefault="009263E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(с. 9—10)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461D1" w:rsidRPr="00EE7638" w:rsidRDefault="00C461D1" w:rsidP="00F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 (с. 13—14)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F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длинной линии с закруглением внизу (влево). Письмо короткой наклонной линии с закруглением внизу (вправо). (с. 15—17)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CD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61D1" w:rsidRPr="00EE7638" w:rsidRDefault="00C461D1" w:rsidP="005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(вправо).(с. 18—20)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 (с. 21—23)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rPr>
          <w:trHeight w:val="3959"/>
        </w:trPr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линий с закруглением влево и вправо.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24—26)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9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письменных и печатных букв;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 совместной деятельностью с учителем имеет возможность научиться: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с опорой на заданную схему;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к иллюстрациям, данным в прописи;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соотносить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предметную картинку и схему слова;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 по серии сюжетных картинок;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инсценировать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2"/>
            <w:vMerge w:val="restart"/>
            <w:hideMark/>
          </w:tcPr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Приниматьучебную задачу урока. Осуществлять решение учебной задачи под руководством учителя.</w:t>
            </w:r>
          </w:p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hideMark/>
          </w:tcPr>
          <w:p w:rsidR="00C461D1" w:rsidRPr="00EE7638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вправо.(с. 27—28)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5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внизу.(с.29)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461D1" w:rsidRPr="00EE7638" w:rsidRDefault="00C461D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  <w:hideMark/>
          </w:tcPr>
          <w:p w:rsidR="00C461D1" w:rsidRPr="00EE7638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наклонных линий с петлёй вверху и внизу.(с. 30—31)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нтальный опрос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видуальная помощь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461D1" w:rsidRPr="00EE7638" w:rsidRDefault="00C461D1" w:rsidP="005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полуовалов, их чередование. Письмо овалов.(с.31)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5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461D1" w:rsidRPr="00EE7638" w:rsidTr="000B4BC4">
        <w:trPr>
          <w:trHeight w:val="331"/>
        </w:trPr>
        <w:tc>
          <w:tcPr>
            <w:tcW w:w="693" w:type="dxa"/>
            <w:hideMark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1D1" w:rsidRPr="00EE7638" w:rsidRDefault="00C461D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Букварный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(67 ч + 6 ч резерв)</w:t>
            </w:r>
          </w:p>
        </w:tc>
        <w:tc>
          <w:tcPr>
            <w:tcW w:w="512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№1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сравнивать элементы письменных и печатных букв;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в совместной деятельностью с учителем имеет возможность научиться: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составлятьпредложения с опорой на заданную схему;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предложения к иллюстрациям, данным в прописи;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соотносить предметную картинку и схему слова;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воспроизводить сказку по серии сюжетных картинок;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-инсценироватьсказку.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закодированными в предметных рисунках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hideMark/>
          </w:tcPr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C461D1" w:rsidRPr="00C461D1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в паре: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Сравнение строчной и заглавной букв.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Сравнение печатной и письменной букв.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Слого-звуковой анализ слов со звуком.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предложения. Обозначение границ предложения на письме.   Написание заглавной буквы в именах собственных.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Подбор слов с заданным звуком, запись некоторых из них.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Комментированное письмо слов и предложений</w:t>
            </w:r>
          </w:p>
          <w:p w:rsidR="00C461D1" w:rsidRPr="00EE7638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Составление устного рассказа по опорным словам, содержащим изученные звуки.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C461D1" w:rsidRPr="00077EB0" w:rsidRDefault="00C461D1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61D1" w:rsidRPr="00077EB0" w:rsidRDefault="00C461D1" w:rsidP="002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18.09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№3</w:t>
            </w: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55" w:type="dxa"/>
            <w:hideMark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И,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7)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 №8</w:t>
            </w: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23.09</w:t>
            </w:r>
          </w:p>
          <w:p w:rsidR="00C461D1" w:rsidRPr="00077EB0" w:rsidRDefault="00C461D1" w:rsidP="004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9—10)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А.№7</w:t>
            </w: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077EB0" w:rsidRDefault="00C461D1" w:rsidP="004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У, 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11—13)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А.№5</w:t>
            </w: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Взаимооценка.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C461D1" w:rsidRPr="00077EB0" w:rsidRDefault="00C461D1" w:rsidP="004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14—15)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А.№25</w:t>
            </w:r>
          </w:p>
        </w:tc>
        <w:tc>
          <w:tcPr>
            <w:tcW w:w="3370" w:type="dxa"/>
            <w:gridSpan w:val="2"/>
            <w:vMerge w:val="restart"/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анализировать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образец изучаемой буквы,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 строчных и прописных буквах;</w:t>
            </w:r>
          </w:p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азывать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правильно элементы буквы;</w:t>
            </w:r>
          </w:p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сравнивать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буквы;</w:t>
            </w:r>
          </w:p>
          <w:p w:rsidR="00C461D1" w:rsidRPr="00C461D1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</w:t>
            </w:r>
          </w:p>
        </w:tc>
        <w:tc>
          <w:tcPr>
            <w:tcW w:w="1983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Сравнение строчной и заглавной букв.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Сравнение печатной и письменной букв.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Слого-звуковой анализ слов.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слогов и слов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461D1" w:rsidRPr="00EE7638" w:rsidRDefault="00C461D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предложений скомментированием.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461D1" w:rsidRPr="00077EB0" w:rsidRDefault="00C461D1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сание изученных  букв и элементов.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9" w:type="dxa"/>
            <w:gridSpan w:val="3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C461D1" w:rsidRPr="00077EB0" w:rsidRDefault="00C461D1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 с.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А.№22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03.10 04.10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К, к.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18—19)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461D1" w:rsidRPr="00077EB0" w:rsidRDefault="00C461D1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C461D1" w:rsidRPr="00077EB0" w:rsidRDefault="00C461D1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461D1" w:rsidRPr="00077EB0" w:rsidRDefault="00C461D1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А.№18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077EB0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61D1" w:rsidRPr="00077EB0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461D1" w:rsidRPr="00077EB0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.К.К.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бордюрные рисунки по контуру;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конструировать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из различных материалов;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в соответствии с образцом;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соразмерность элементов буквы по высоте, ширине и углу наклона;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сравнивать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написанные буквы с образцом;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слов, соотносить написанные слова со схемой-моделью;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[j’э], [’э];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перекодировать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звуко-фонемную форму в буквенную;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слоги, слова с новыми буквами, используя приём комментирования;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имена собственные;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без ошибок с письменного шрифта;</w:t>
            </w:r>
          </w:p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интонацию, грамотно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, обозначая на письме границы предложения;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изученные буквы, односложные слова;</w:t>
            </w:r>
          </w:p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грамотно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оформлять на письме восклицательное предложение;</w:t>
            </w:r>
          </w:p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интонировать при чтении восклицательное и повествовательное предложения;</w:t>
            </w:r>
          </w:p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условным знаком (точкой),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оценивания в ситуациях, спланированных учителем.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 урока в соответствии с заданиями на странице прописей.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работы в паре на основе образца, заданного учителем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лучший,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работы.Оценивать свои достижения на уроке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школе, принимать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«хорошего ученика».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предложения словом, закодированным в предметном рисунке. 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Списывание с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письменного шрифта.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Восстановление деформированного предложения.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Постановка запятой в деформированном предложении.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письменного шрифта.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под диктовку.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Знакомство с правилами оценивания выполненной работы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рукописного текста.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Составление устного рассказа по заданной учителем теме и письменного рассказа на тему, сформулированную самими учащимися.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Интонирование различных предложений. 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Оформление интонации на письме.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Создание письменных текстов.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Письменный ответ на вопрос.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Понимание двойной роль букв ё,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461D1" w:rsidRPr="00077EB0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23—24)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А.№23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461D1" w:rsidRPr="00EE7638" w:rsidTr="000B4BC4">
        <w:trPr>
          <w:trHeight w:val="76"/>
        </w:trPr>
        <w:tc>
          <w:tcPr>
            <w:tcW w:w="693" w:type="dxa"/>
            <w:hideMark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(с. 26—27)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А.№24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461D1" w:rsidRPr="00077EB0" w:rsidRDefault="00C461D1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461D1" w:rsidRPr="00077EB0" w:rsidRDefault="00C461D1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rPr>
          <w:trHeight w:val="76"/>
        </w:trPr>
        <w:tc>
          <w:tcPr>
            <w:tcW w:w="693" w:type="dxa"/>
          </w:tcPr>
          <w:p w:rsidR="00C461D1" w:rsidRPr="00EE7638" w:rsidRDefault="00C461D1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(c. 28—30)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А.№13</w:t>
            </w: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31—32)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А.№10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 3—4)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А.№26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461D1" w:rsidRPr="00EE7638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461D1" w:rsidRPr="00EE7638" w:rsidTr="000B4BC4">
        <w:trPr>
          <w:trHeight w:val="1343"/>
        </w:trPr>
        <w:tc>
          <w:tcPr>
            <w:tcW w:w="693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 5) 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6A5C14" w:rsidRDefault="00C461D1" w:rsidP="00F504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6)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А.№24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7—8)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C461D1" w:rsidRPr="00EE7638" w:rsidTr="00077EB0">
        <w:tc>
          <w:tcPr>
            <w:tcW w:w="16268" w:type="dxa"/>
            <w:gridSpan w:val="18"/>
          </w:tcPr>
          <w:p w:rsidR="00C461D1" w:rsidRPr="006A5C14" w:rsidRDefault="00C461D1" w:rsidP="00077E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7E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(38 часов)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изученными буквами  под диктовку.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обводить бордюрные рисунки по контуру;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конструировать буквы из различных материалов;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писатьбуквы в соответствии с образцом;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воспроизводить форму изучаемой буквы и её соединения с другой буквой по алгоритму;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соблюдатьсоразмерность элементов буквы по высоте, ширине и углу наклона;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сравнивать написанные буквы с образцом;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выполнятьслого-звуковой анализ слов, соотносить написанные слова со схемой-моделью;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- выполнятьслого-звуковой анализ слов со звуками [j’э], [’э];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перекодироватьзвуко-фонемную форму в буквенную;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 xml:space="preserve">- писать слоги, слова с новыми буквами, используя приём </w:t>
            </w:r>
            <w:r w:rsidRPr="00077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комментирования;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правильно записывать имена собственные;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списыватьбез ошибок с письменного шрифта;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читатьпредложения, анализировать их, определять интонацию, грамотно записывать, обозначая на письме границы предложения; - писатьпод диктовку отдельные изученные буквы, односложные слова;</w:t>
            </w:r>
          </w:p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грамотно оформлять на письме восклицательное предложение;</w:t>
            </w:r>
          </w:p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правильно интонировать при чтении восклицательное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повествовательное предложения;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условным знаком (точкой),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оценивания в ситуациях, спланированных учителем.</w:t>
            </w:r>
          </w:p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план урока в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заданиями на странице прописей.</w:t>
            </w:r>
          </w:p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работы в паре на основе образца, заданного </w:t>
            </w:r>
            <w:r w:rsidR="00345E5B" w:rsidRPr="00EE7638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ю, я,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 Обозначение буквами ё, ю, я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</w:t>
            </w:r>
          </w:p>
          <w:p w:rsidR="00C461D1" w:rsidRPr="00EE7638" w:rsidRDefault="00C461D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Составление ответа на вопрос, поставленный в текстевопрос.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5" w:type="dxa"/>
          </w:tcPr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9)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А.№21</w:t>
            </w:r>
          </w:p>
        </w:tc>
        <w:tc>
          <w:tcPr>
            <w:tcW w:w="3370" w:type="dxa"/>
            <w:gridSpan w:val="2"/>
            <w:vMerge/>
          </w:tcPr>
          <w:p w:rsidR="00C461D1" w:rsidRPr="00077EB0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077EB0" w:rsidRDefault="00C461D1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5" w:type="dxa"/>
          </w:tcPr>
          <w:p w:rsidR="00C461D1" w:rsidRPr="00077EB0" w:rsidRDefault="00C461D1" w:rsidP="00311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bottom w:val="doub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doub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  <w:right w:val="single" w:sz="4" w:space="0" w:color="auto"/>
            </w:tcBorders>
            <w:hideMark/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Самооценка и взаимооценка</w:t>
            </w:r>
          </w:p>
        </w:tc>
        <w:tc>
          <w:tcPr>
            <w:tcW w:w="834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буквами.(с.11)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doub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uble" w:sz="4" w:space="0" w:color="auto"/>
              <w:right w:val="single" w:sz="4" w:space="0" w:color="auto"/>
            </w:tcBorders>
            <w:hideMark/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Самооценка и взаимооценка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C461D1" w:rsidRPr="00077EB0" w:rsidRDefault="00345E5B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списывание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12)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А.№11</w:t>
            </w: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13—14)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345E5B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461D1" w:rsidRPr="00077EB0" w:rsidRDefault="00C461D1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5" w:type="dxa"/>
            <w:hideMark/>
          </w:tcPr>
          <w:p w:rsidR="00C461D1" w:rsidRPr="00EE7638" w:rsidRDefault="00C461D1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16—)17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А.№17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55" w:type="dxa"/>
          </w:tcPr>
          <w:p w:rsidR="00C461D1" w:rsidRPr="00EE7638" w:rsidRDefault="00C461D1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 с. 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А,№2</w:t>
            </w:r>
          </w:p>
        </w:tc>
        <w:tc>
          <w:tcPr>
            <w:tcW w:w="3370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сверять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записанное предложение со схемой-моделью;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заменяя в необходимых случаях печатный шрифт на письменный;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данные в прописи, словами по смыслу и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их, используя приём комментирования;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предложения по образцу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в прописи;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буквы в слова,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каждого слова;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слоги, слова с изученными буквами;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понимать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тексты, данные в прописи, своими предложениями, не нарушая смысла;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употреблять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речи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названия знакомых рек;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 употреблением запятой при обращении;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числа имен существительных;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употреблять запятые при обращении;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соотносить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слове;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грамотно слова с мягким ь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345E5B" w:rsidRPr="00EE7638" w:rsidRDefault="00345E5B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лучший,</w:t>
            </w:r>
          </w:p>
          <w:p w:rsidR="00345E5B" w:rsidRPr="00EE7638" w:rsidRDefault="00345E5B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работы.Оценивать свои достижения на уроке</w:t>
            </w:r>
          </w:p>
          <w:p w:rsidR="00345E5B" w:rsidRPr="00EE7638" w:rsidRDefault="00345E5B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  <w:p w:rsidR="00C461D1" w:rsidRPr="00EE7638" w:rsidRDefault="00345E5B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Классифицировать</w:t>
            </w:r>
            <w:r w:rsidR="00C461D1"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их по группам,</w:t>
            </w:r>
            <w:r w:rsidR="00C461D1"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="00C461D1" w:rsidRPr="00EE7638">
              <w:rPr>
                <w:rFonts w:ascii="Times New Roman" w:hAnsi="Times New Roman" w:cs="Times New Roman"/>
                <w:sz w:val="24"/>
                <w:szCs w:val="24"/>
              </w:rPr>
              <w:t>группу предметов одним словом.</w:t>
            </w:r>
          </w:p>
          <w:p w:rsidR="00345E5B" w:rsidRPr="00EE7638" w:rsidRDefault="00C461D1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слов </w:t>
            </w:r>
          </w:p>
          <w:p w:rsidR="00C461D1" w:rsidRPr="00EE7638" w:rsidRDefault="00C461D1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признак,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по группам,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парах, тройках и группах: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товарищей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её по правилам.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группе.обосновывать свой выбор.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взаимоконтроль и оценку их выполнения.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3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Дополнение текста своим предложением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Дополнение предложений словами по смыслу.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 Разгадывание ребусов</w:t>
            </w:r>
            <w:r w:rsidR="0034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оставление письменного текста. Дополнение содержания письменного текста.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Наблюдение за изменением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числа существительного. Единственное и множественное число существительных (один — много).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Толковать значение многозначных слов.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знаком мягкости предыдущего согласного.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 Письмо слогов и слов с буквой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 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Использование для построения вопросительных предложений вопросительных слов «кто?», «что?».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  Образование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 помощью уменьшительного суффикса -к-.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Ознакомление с глушением парных согласных на конце слова и необходимостью подбора проверочного слова.</w:t>
            </w:r>
          </w:p>
          <w:p w:rsidR="00C461D1" w:rsidRPr="00EE7638" w:rsidRDefault="00C461D1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345E5B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461D1" w:rsidRPr="00EE7638" w:rsidTr="000B4BC4">
        <w:trPr>
          <w:trHeight w:val="1104"/>
        </w:trPr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25—26)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А.№2,10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Default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EE7638" w:rsidRDefault="00C461D1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B3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461D1" w:rsidRPr="00077EB0" w:rsidRDefault="00C461D1" w:rsidP="00B3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 27 c.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5" w:type="dxa"/>
          </w:tcPr>
          <w:p w:rsidR="00C461D1" w:rsidRPr="00EE7638" w:rsidRDefault="00C461D1" w:rsidP="0079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31—32)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А.№28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05.12</w:t>
            </w:r>
          </w:p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09.12</w:t>
            </w:r>
          </w:p>
          <w:p w:rsidR="00C461D1" w:rsidRPr="00077EB0" w:rsidRDefault="00C461D1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изученными буквами. (пропись № 4, стр. 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А.№20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</w:tcPr>
          <w:p w:rsidR="00C461D1" w:rsidRPr="00345E5B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работа с учителем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461D1" w:rsidRPr="00077EB0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6—7)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Самооценка.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345E5B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 xml:space="preserve">оценивание учителем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 8 -10)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с. 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А.№4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461D1" w:rsidRPr="00077EB0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hideMark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с. 11)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077EB0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461D1" w:rsidRPr="00077EB0" w:rsidRDefault="00C461D1" w:rsidP="00F7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(пропись № 4, с. 12)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C461D1" w:rsidRPr="00823B2B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А.№27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C461D1" w:rsidRPr="00823B2B" w:rsidRDefault="00C461D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А.№29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</w:t>
            </w:r>
            <w:r w:rsidRPr="00C461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55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C461D1" w:rsidRDefault="00C461D1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C461D1" w:rsidRPr="00823B2B" w:rsidRDefault="00C461D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rPr>
          <w:trHeight w:val="1656"/>
        </w:trPr>
        <w:tc>
          <w:tcPr>
            <w:tcW w:w="693" w:type="dxa"/>
          </w:tcPr>
          <w:p w:rsidR="00C461D1" w:rsidRPr="00EE7638" w:rsidRDefault="00C461D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77-77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 (с. 18)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C461D1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C461D1" w:rsidRPr="00823B2B" w:rsidRDefault="00C461D1" w:rsidP="00F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461D1" w:rsidRPr="00823B2B" w:rsidRDefault="00C461D1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Ю, ю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А.№6</w:t>
            </w:r>
          </w:p>
        </w:tc>
        <w:tc>
          <w:tcPr>
            <w:tcW w:w="33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461D1" w:rsidRPr="00C461D1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  <w:p w:rsidR="00C461D1" w:rsidRPr="00823B2B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3782" w:type="dxa"/>
            <w:gridSpan w:val="4"/>
          </w:tcPr>
          <w:p w:rsidR="00C461D1" w:rsidRPr="00EE7638" w:rsidRDefault="00C461D1" w:rsidP="0072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(45 часов)</w:t>
            </w: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5" w:type="dxa"/>
            <w:hideMark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Ц, ц.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461D1" w:rsidRPr="000B4BC4" w:rsidRDefault="000B4BC4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3782" w:type="dxa"/>
            <w:gridSpan w:val="4"/>
            <w:hideMark/>
          </w:tcPr>
          <w:p w:rsidR="00C461D1" w:rsidRPr="00CE3193" w:rsidRDefault="00C461D1" w:rsidP="00AE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5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Ц, ц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буквами.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345E5B" w:rsidRDefault="000B4BC4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5" w:type="dxa"/>
          </w:tcPr>
          <w:p w:rsidR="00C461D1" w:rsidRPr="00EE7638" w:rsidRDefault="0073033C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C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</w:t>
            </w:r>
            <w:r w:rsidRPr="0073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слогов. Письмо элементов изученных букв.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 w:rsidRPr="000B4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345E5B" w:rsidRDefault="000B4BC4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73033C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461D1" w:rsidRPr="00EE7638" w:rsidTr="000B4BC4">
        <w:trPr>
          <w:trHeight w:val="806"/>
        </w:trPr>
        <w:tc>
          <w:tcPr>
            <w:tcW w:w="693" w:type="dxa"/>
          </w:tcPr>
          <w:p w:rsidR="00C461D1" w:rsidRPr="00EE7638" w:rsidRDefault="00C461D1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 (с. 24).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73033C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461D1" w:rsidRPr="00823B2B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rPr>
          <w:trHeight w:val="276"/>
        </w:trPr>
        <w:tc>
          <w:tcPr>
            <w:tcW w:w="693" w:type="dxa"/>
            <w:vMerge w:val="restart"/>
          </w:tcPr>
          <w:p w:rsidR="00C461D1" w:rsidRPr="00EE7638" w:rsidRDefault="00C461D1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Merge w:val="restart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C461D1" w:rsidRPr="00EE7638" w:rsidRDefault="00C461D1" w:rsidP="00D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А.№9</w:t>
            </w:r>
            <w:r w:rsidR="00D57AF5"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vMerge w:val="restart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rPr>
          <w:trHeight w:val="276"/>
        </w:trPr>
        <w:tc>
          <w:tcPr>
            <w:tcW w:w="693" w:type="dxa"/>
            <w:vMerge/>
          </w:tcPr>
          <w:p w:rsidR="00C461D1" w:rsidRPr="00EE7638" w:rsidRDefault="00C461D1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анализировать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слов в них,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известные орфограммы;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деформированное предложение,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смысл,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границы;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получившихся слов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записывать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получившиеся слова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="00D57A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смысловым значением поговорку в устном высказывании;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 характеристику звука;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писать ча, ща, чу, щу, жи,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ши;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наблюдать за личными местоимениями я, они и изменением формы числа глаголов.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7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vMerge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461D1" w:rsidRPr="00823B2B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А.№32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22.01 23.01</w:t>
            </w: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А.№4</w:t>
            </w: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823B2B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461D1" w:rsidRPr="00823B2B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0B4BC4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0B4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C461D1" w:rsidRPr="00F537A5" w:rsidRDefault="00C461D1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F01B6D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ь, ъ.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А .№28 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823B2B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2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823B2B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461D1" w:rsidRPr="00F537A5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461D1" w:rsidRPr="00823B2B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823B2B" w:rsidRDefault="00C461D1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AC38F5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5" w:type="dxa"/>
            <w:hideMark/>
          </w:tcPr>
          <w:p w:rsidR="00C461D1" w:rsidRPr="00AC38F5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C461D1" w:rsidRPr="00AC38F5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F01B6D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F537A5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C461D1" w:rsidRPr="00F537A5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C461D1">
        <w:tc>
          <w:tcPr>
            <w:tcW w:w="14702" w:type="dxa"/>
            <w:gridSpan w:val="16"/>
            <w:tcBorders>
              <w:right w:val="single" w:sz="4" w:space="0" w:color="auto"/>
            </w:tcBorders>
          </w:tcPr>
          <w:p w:rsidR="00C461D1" w:rsidRPr="00EE7638" w:rsidRDefault="00C461D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(19 ч)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сходные по звучанию и значению.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определять количество слов в предложении.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последующей корректировкой.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 заданным словом с последующим распространением предложения.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слова на изученные правила, выписывать данные слова из текста.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 свое рабочее место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3.Вносить необходимые дополнения, исправления в свою работу, если она расходится с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F01B6D" w:rsidRPr="00EE7638" w:rsidRDefault="00C461D1" w:rsidP="00F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сотрудничестве с учителем определять последовательность </w:t>
            </w:r>
            <w:r w:rsidR="00F01B6D"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изучения материала.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Ценить взаимопомощь и взаимоподдержку друзей.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 Внимательно относиться к собственным</w:t>
            </w:r>
          </w:p>
        </w:tc>
        <w:tc>
          <w:tcPr>
            <w:tcW w:w="1987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Письмо предложений с комментированием.  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Восстановление деформированного предложения.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формы числа существи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тельного. Единственное и множественное число существительных (один —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много).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Толковать значение многозначных слов.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F01B6D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помощь учителя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C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F01B6D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И.д.2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D1" w:rsidRDefault="00C461D1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Т.№6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И.д.3</w:t>
            </w:r>
          </w:p>
        </w:tc>
        <w:tc>
          <w:tcPr>
            <w:tcW w:w="3381" w:type="dxa"/>
            <w:gridSpan w:val="3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заглавной буквы.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содержание текста с опорой на вопросы учителя.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собственное мнение.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 совместной деятельностью с учителем получит возможность научиться: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 w:rsidR="00345E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деформированное предложение;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из 2—3-х предложений по заданной учителем теме, записывать его;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 w:rsidR="00345E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="00345E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 w:rsidR="00345E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смысловым значением поговорку в устном высказывании;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1. Понимать информацию, представленную в виде текста, рисунков, схем.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Сравнивать предметы, объекты: находить общее и различие.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 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(отвечать на вопросы, задавать вопросы, уточнять непонятное).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3.Участвовать в коллективном обсуждении учебной проблемы.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4. Сотрудничать со сверстниками и взрослыми для реализации учебной деятельности.</w:t>
            </w:r>
          </w:p>
        </w:tc>
        <w:tc>
          <w:tcPr>
            <w:tcW w:w="1847" w:type="dxa"/>
            <w:gridSpan w:val="2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содержанию поступков.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5. Адекватно воспринимать оценку учителя.</w:t>
            </w:r>
          </w:p>
        </w:tc>
        <w:tc>
          <w:tcPr>
            <w:tcW w:w="1987" w:type="dxa"/>
            <w:vMerge w:val="restart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 мягкости предыдущего согласного.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Употребление имён прилагательных в речи для характеристики предмета.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     Составление рассказа с опорой на прилагательные по теме, предложенной учителем.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Запись текста по опорным словам.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 Сочинение рассказа по заданному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F01B6D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жи-ши  КК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ча-ща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F01B6D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чу-щу  РК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чк-чн, щн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шипящих. КК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 w:rsidRPr="00F01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345E5B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Письмо по образцу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при написании кличек животных.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D1" w:rsidRPr="00AC38F5" w:rsidRDefault="00C461D1" w:rsidP="00825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AC38F5" w:rsidRDefault="00C461D1" w:rsidP="00825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10.03</w:t>
            </w:r>
          </w:p>
        </w:tc>
      </w:tr>
      <w:tr w:rsidR="00C461D1" w:rsidRPr="00EE7638" w:rsidTr="000B4BC4">
        <w:trPr>
          <w:trHeight w:val="1176"/>
        </w:trPr>
        <w:tc>
          <w:tcPr>
            <w:tcW w:w="693" w:type="dxa"/>
          </w:tcPr>
          <w:p w:rsidR="00C461D1" w:rsidRPr="00EE7638" w:rsidRDefault="00C461D1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1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345E5B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461D1" w:rsidRPr="00EE7638" w:rsidTr="000B4BC4">
        <w:tc>
          <w:tcPr>
            <w:tcW w:w="693" w:type="dxa"/>
          </w:tcPr>
          <w:p w:rsidR="00C461D1" w:rsidRPr="00EE7638" w:rsidRDefault="00C461D1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55" w:type="dxa"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Святые защитники русской земли.</w:t>
            </w:r>
          </w:p>
        </w:tc>
        <w:tc>
          <w:tcPr>
            <w:tcW w:w="1123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C461D1" w:rsidRPr="00F01B6D" w:rsidRDefault="00C461D1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844" w:type="dxa"/>
            <w:gridSpan w:val="4"/>
            <w:tcBorders>
              <w:right w:val="single" w:sz="4" w:space="0" w:color="auto"/>
            </w:tcBorders>
          </w:tcPr>
          <w:p w:rsidR="00C461D1" w:rsidRPr="00EE7638" w:rsidRDefault="00345E5B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C461D1" w:rsidRPr="00EE7638" w:rsidRDefault="00C461D1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</w:tbl>
    <w:p w:rsidR="006815F1" w:rsidRDefault="006815F1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2" w:rsidRPr="00EE7638" w:rsidRDefault="00B15ED2" w:rsidP="00CE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38">
        <w:rPr>
          <w:rFonts w:ascii="Times New Roman" w:hAnsi="Times New Roman" w:cs="Times New Roman"/>
          <w:b/>
          <w:sz w:val="24"/>
          <w:szCs w:val="24"/>
        </w:rPr>
        <w:t>КАЛЕНДАРНО-ТЕМАТИЧЕССКОЕ ПЛАНИРОВАНИЕ ПО РУССКОМУ ЯЗЫКУ. 1 КЛАСС</w:t>
      </w:r>
    </w:p>
    <w:p w:rsidR="00B15ED2" w:rsidRPr="00EE7638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8000" w:type="dxa"/>
        <w:tblLayout w:type="fixed"/>
        <w:tblLook w:val="04A0" w:firstRow="1" w:lastRow="0" w:firstColumn="1" w:lastColumn="0" w:noHBand="0" w:noVBand="1"/>
      </w:tblPr>
      <w:tblGrid>
        <w:gridCol w:w="675"/>
        <w:gridCol w:w="2317"/>
        <w:gridCol w:w="78"/>
        <w:gridCol w:w="724"/>
        <w:gridCol w:w="142"/>
        <w:gridCol w:w="3260"/>
        <w:gridCol w:w="2217"/>
        <w:gridCol w:w="2057"/>
        <w:gridCol w:w="2246"/>
        <w:gridCol w:w="1134"/>
        <w:gridCol w:w="142"/>
        <w:gridCol w:w="66"/>
        <w:gridCol w:w="518"/>
        <w:gridCol w:w="11"/>
        <w:gridCol w:w="28"/>
        <w:gridCol w:w="14"/>
        <w:gridCol w:w="639"/>
        <w:gridCol w:w="866"/>
        <w:gridCol w:w="866"/>
      </w:tblGrid>
      <w:tr w:rsidR="009263EC" w:rsidRPr="00EE7638" w:rsidTr="009263EC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vMerge w:val="restart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2" w:type="dxa"/>
            <w:gridSpan w:val="2"/>
            <w:vMerge w:val="restart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6" w:type="dxa"/>
            <w:gridSpan w:val="4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6" w:type="dxa"/>
            <w:vMerge w:val="restart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95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</w:t>
            </w:r>
          </w:p>
        </w:tc>
        <w:tc>
          <w:tcPr>
            <w:tcW w:w="681" w:type="dxa"/>
            <w:gridSpan w:val="3"/>
            <w:vMerge w:val="restart"/>
            <w:tcBorders>
              <w:left w:val="single" w:sz="4" w:space="0" w:color="auto"/>
            </w:tcBorders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9263EC">
        <w:trPr>
          <w:gridAfter w:val="2"/>
          <w:wAfter w:w="1732" w:type="dxa"/>
          <w:trHeight w:val="665"/>
        </w:trPr>
        <w:tc>
          <w:tcPr>
            <w:tcW w:w="675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</w:p>
        </w:tc>
        <w:tc>
          <w:tcPr>
            <w:tcW w:w="2217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057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46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vMerge/>
            <w:tcBorders>
              <w:left w:val="single" w:sz="4" w:space="0" w:color="auto"/>
            </w:tcBorders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9263EC">
        <w:trPr>
          <w:gridAfter w:val="2"/>
          <w:wAfter w:w="1732" w:type="dxa"/>
        </w:trPr>
        <w:tc>
          <w:tcPr>
            <w:tcW w:w="15587" w:type="dxa"/>
            <w:gridSpan w:val="14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РЕЧЬ – 2 ч.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9263EC" w:rsidRPr="00EE7638" w:rsidRDefault="009263EC" w:rsidP="0092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3EC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людей.Р.К.</w:t>
            </w:r>
          </w:p>
        </w:tc>
        <w:tc>
          <w:tcPr>
            <w:tcW w:w="944" w:type="dxa"/>
            <w:gridSpan w:val="3"/>
            <w:hideMark/>
          </w:tcPr>
          <w:p w:rsidR="009263EC" w:rsidRPr="00EE7638" w:rsidRDefault="009263EC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217" w:type="dxa"/>
            <w:vMerge w:val="restart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3EC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привыполнении учебной задачи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</w:t>
            </w:r>
          </w:p>
        </w:tc>
        <w:tc>
          <w:tcPr>
            <w:tcW w:w="2057" w:type="dxa"/>
            <w:vMerge w:val="restart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246" w:type="dxa"/>
            <w:vMerge w:val="restart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Знакомство с видами речи.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о значении языка и речи. *Слова с непроверяемым написанием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1276" w:type="dxa"/>
            <w:gridSpan w:val="2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язык —родной язык русского народа.</w:t>
            </w:r>
          </w:p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3"/>
            <w:hideMark/>
          </w:tcPr>
          <w:p w:rsidR="009263EC" w:rsidRPr="00EE7638" w:rsidRDefault="009263EC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</w:tcBorders>
          </w:tcPr>
          <w:p w:rsidR="009263EC" w:rsidRPr="00EE7638" w:rsidRDefault="009263EC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9263EC">
        <w:trPr>
          <w:gridAfter w:val="2"/>
          <w:wAfter w:w="1732" w:type="dxa"/>
        </w:trPr>
        <w:tc>
          <w:tcPr>
            <w:tcW w:w="15629" w:type="dxa"/>
            <w:gridSpan w:val="16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ПРЕДЛОЖЕНИЕ. ДИАЛОГ – 3 ч.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3EC" w:rsidRPr="00EE7638" w:rsidRDefault="009263EC" w:rsidP="0092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схеме.</w:t>
            </w:r>
          </w:p>
        </w:tc>
        <w:tc>
          <w:tcPr>
            <w:tcW w:w="221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связи  между предложениями в тексте. Выбор подходящего заголовка.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5E5B" w:rsidRPr="00EE7638" w:rsidRDefault="00345E5B" w:rsidP="003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Электр. Прил. К учебнику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571" w:type="dxa"/>
            <w:gridSpan w:val="4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5E5B" w:rsidRPr="00EE7638" w:rsidRDefault="00345E5B" w:rsidP="003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3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текста по ролям.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постановкой знаков препинания в предложении и диалоге.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571" w:type="dxa"/>
            <w:gridSpan w:val="4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еская работа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 w:rsidRPr="0034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работа</w:t>
            </w:r>
          </w:p>
        </w:tc>
      </w:tr>
      <w:tr w:rsidR="00345E5B" w:rsidRPr="00EE7638" w:rsidTr="00AC1349">
        <w:tc>
          <w:tcPr>
            <w:tcW w:w="16268" w:type="dxa"/>
            <w:gridSpan w:val="17"/>
            <w:hideMark/>
          </w:tcPr>
          <w:p w:rsidR="00345E5B" w:rsidRPr="00EE7638" w:rsidRDefault="00345E5B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СЛОВА, СЛОВА,</w:t>
            </w:r>
            <w:r w:rsidR="0034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СЛОВА… 3</w:t>
            </w: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18.02</w:t>
            </w: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7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0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 определять количество слов в предложении; вычленять слова из предложения;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</w:t>
            </w:r>
          </w:p>
        </w:tc>
        <w:tc>
          <w:tcPr>
            <w:tcW w:w="2217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выполненного задания «Проверь себя» по учебнику и  электронному близких и противоположных по значению слов, 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их различении.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слов.</w:t>
            </w:r>
          </w:p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 одноклассниками при выполнении учебной задачи.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 электронному близких и противоположных по значению слов, находить в них нужную информацию о слове.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приложению к учебнику.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слова-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предметов, признаков предметов, действий предметов по лексическому значению и вопросу.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опыт в их различении.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vMerge w:val="restart"/>
          </w:tcPr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ворона, воробей, пенал, карандаш.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30</w:t>
            </w:r>
          </w:p>
        </w:tc>
        <w:tc>
          <w:tcPr>
            <w:tcW w:w="692" w:type="dxa"/>
            <w:gridSpan w:val="4"/>
            <w:vMerge w:val="restart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образца.</w:t>
            </w: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  <w:vMerge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AC1349">
        <w:tc>
          <w:tcPr>
            <w:tcW w:w="16268" w:type="dxa"/>
            <w:gridSpan w:val="17"/>
            <w:hideMark/>
          </w:tcPr>
          <w:p w:rsidR="00345E5B" w:rsidRDefault="003432C5" w:rsidP="0090430E">
            <w:pPr>
              <w:tabs>
                <w:tab w:val="left" w:pos="706"/>
                <w:tab w:val="center" w:pos="8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СЛОВО И СЛОГ. УДАРЕНИЕ. – 5 </w:t>
            </w:r>
            <w:r w:rsidR="00345E5B"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45E5B" w:rsidRPr="00EE7638" w:rsidRDefault="00345E5B" w:rsidP="0090430E">
            <w:pPr>
              <w:tabs>
                <w:tab w:val="left" w:pos="706"/>
                <w:tab w:val="center" w:pos="8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(9)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научитсяразличать слово и слог; определять количество в слове слогов.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новые способы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определения слогов в слове через проведение лингвистического опыта со словом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научитсяпереносить слова по слогам.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научитьсянаходить в предложениях сравнения, осознавать, с какой целью они использованы авторами.</w:t>
            </w:r>
          </w:p>
        </w:tc>
        <w:tc>
          <w:tcPr>
            <w:tcW w:w="2217" w:type="dxa"/>
            <w:vMerge w:val="restart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выполненного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«Проверь себя»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Проявлятьчувство личной ответственности за своё поведение на основе содержания текстов учебника; проявлять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слоговой структурой различных слов.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модели слов,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их по количеству слогов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данным моделям.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с заданным количеством слогов.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(10)</w:t>
            </w:r>
          </w:p>
        </w:tc>
        <w:tc>
          <w:tcPr>
            <w:tcW w:w="2395" w:type="dxa"/>
            <w:gridSpan w:val="2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лисица. К.К.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работа, с. 35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Электр. Прил. К учебнику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(11)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стра-на, уро-ки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создания словесно-художественного образа.К.К.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возможности переноса слов с одной строки на другую.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одной строки на другую.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сравнительных образов.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Т.№8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(12)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Слогоударные модели слов.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научитсяопределять ударение в слове, находить наиболее рациональные способы определения ударения в слове;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ударные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слоги.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научитьсясоставлять сказку по её данному началу и заключи-тельной части и рисункам к сказке.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ударения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мок и зам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простейшие слогоударные модели слов.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слова в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 литературного произношения.</w:t>
            </w: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9263EC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 (13)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представление)Зависимость значения слова от ударения.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словарём.*Слова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сорока, собака.Развитиеречи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Коллективное составление содержания основной части сказки. Р.К.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44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AC1349">
        <w:trPr>
          <w:gridAfter w:val="2"/>
          <w:wAfter w:w="1732" w:type="dxa"/>
        </w:trPr>
        <w:tc>
          <w:tcPr>
            <w:tcW w:w="16268" w:type="dxa"/>
            <w:gridSpan w:val="17"/>
            <w:hideMark/>
          </w:tcPr>
          <w:p w:rsidR="00345E5B" w:rsidRPr="00EE7638" w:rsidRDefault="00345E5B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E5B" w:rsidRPr="00EE7638" w:rsidRDefault="003432C5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(14)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научитьсянаблюдать над образностью русских слов, звучание которых передаёт звукиприроды.</w:t>
            </w:r>
          </w:p>
        </w:tc>
        <w:tc>
          <w:tcPr>
            <w:tcW w:w="221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памяткой «Алфавит» и форзацем учебника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образованием звуков речи на основе проведения лингвистического опыта.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звуков речи.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звуковое и буквенное обозначения слова.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(15)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пальто, весело.Развитие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51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5B"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345E5B" w:rsidRPr="00EE7638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(16)</w:t>
            </w:r>
          </w:p>
        </w:tc>
        <w:tc>
          <w:tcPr>
            <w:tcW w:w="2395" w:type="dxa"/>
            <w:gridSpan w:val="2"/>
            <w:vMerge w:val="restart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алфавит,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Азбука Использование алфавита при работе со словарями.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хорошо, учитель, ученик, ученица.</w:t>
            </w:r>
          </w:p>
        </w:tc>
        <w:tc>
          <w:tcPr>
            <w:tcW w:w="866" w:type="dxa"/>
            <w:gridSpan w:val="2"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называть буквы в алфавитном порядке; располагать заданные слова в алфавитном порядке.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изучения алфавита.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134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345E5B" w:rsidRPr="00EE7638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57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 (17)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сын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по их признакам; различать гласные звуки и буквы, обозначающие 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обозначающие 2 звука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клён, ёлка, мяч, маяк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количества звуков и букв в слове.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(18)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е, ё, ю, 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(19)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деревня.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ответа на вопрос.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 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221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сотрудничество в парах при выполнении учебных задач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со знаковой информацией форзаца учебника.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словарю;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орфографическим словарём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находить в нём информацию о правописании слова;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взаимопомощи, качествах и свойствах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личности.Обсуждать на основе текста состояние внешнего облика ученика.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способами пополнения словарного запаса русского языка.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62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 (20)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научитсяразличать проверочное и проверяемое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 составлять устный рассказ по рисунку и опорным словам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 значимости изучения алфавита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(21)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(22)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 Способы проверки написания буквы, обозначающей безударный гласный звук (изменение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слова).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 (23)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рона, с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 др.).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заяц, петух, корова, молоко.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(24)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(25)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согласных звуков и букв, обозначающих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 (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очка — 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очка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Учащийся научится 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называть буквы в алфавитном порядке; располагать заданные слова в алфавитном порядке.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«работу» букв, обозначающих согласные звуки в слове.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144-145</w:t>
            </w:r>
          </w:p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(26-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 Слова с удвоенными согласными.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написанием и произношением слов с удвоенными согласными и определять способ переноса слов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ванна, касса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77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(28-29)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 буквой «и краткое».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класс, классный, дежурный.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F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</w:t>
            </w: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.30.04</w:t>
            </w:r>
          </w:p>
          <w:p w:rsidR="00345E5B" w:rsidRPr="00EE7638" w:rsidRDefault="00345E5B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[й’] и гласный звук [и].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из слогов, в одном из которых есть звук [й’]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80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  <w:p w:rsidR="00345E5B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(30-31)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Буквы для обозначения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 и мягких согласных звуков..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06.0506.05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на основе содержания текстов учебникагражданскую гуманистическую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— сохранять мир в своей стране и во всём мире.</w:t>
            </w: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твёрдые и мягкие согласные звуки.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условных обозначений твёрдых и мягких согласных [м], [м’].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(32)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ь.</w:t>
            </w:r>
          </w:p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ребята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Т.№7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Проверочная работа, с. 86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</w:tr>
      <w:tr w:rsidR="00345E5B" w:rsidRPr="00EE7638" w:rsidTr="00345E5B">
        <w:trPr>
          <w:gridAfter w:val="2"/>
          <w:wAfter w:w="1732" w:type="dxa"/>
          <w:trHeight w:val="1607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(33)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объяснять причины расхождения звуков и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день, коньки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форзацем учебника «Гласные звуки и буквы»;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нравственные представления о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  бережное отношение к природе и всему живому на земле.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таких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конь, день, деньки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в середине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переносе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паль-цы, паль-то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152-153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(34-35)</w:t>
            </w:r>
          </w:p>
        </w:tc>
        <w:tc>
          <w:tcPr>
            <w:tcW w:w="2395" w:type="dxa"/>
            <w:gridSpan w:val="2"/>
            <w:vMerge w:val="restart"/>
          </w:tcPr>
          <w:p w:rsidR="00345E5B" w:rsidRPr="00EE7638" w:rsidRDefault="00345E5B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66" w:type="dxa"/>
            <w:gridSpan w:val="2"/>
            <w:vMerge w:val="restart"/>
          </w:tcPr>
          <w:p w:rsidR="00345E5B" w:rsidRPr="00FA0685" w:rsidRDefault="00345E5B" w:rsidP="00557A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12.05</w:t>
            </w:r>
          </w:p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12.05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Т.№6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  <w:trHeight w:val="166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bottom w:val="single" w:sz="4" w:space="0" w:color="000000" w:themeColor="text1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000000" w:themeColor="text1"/>
            </w:tcBorders>
          </w:tcPr>
          <w:p w:rsidR="00345E5B" w:rsidRPr="00EE7638" w:rsidRDefault="00345E5B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000000" w:themeColor="text1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000000" w:themeColor="text1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 w:themeColor="text1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91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395" w:type="dxa"/>
            <w:gridSpan w:val="2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45E5B" w:rsidRDefault="00345E5B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определять и правильно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звонкие и глухие согласные звукиподбирать проверочное слово путём изменения формы слова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ы,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); писатьдвусложные слова с парным по глухости-звонкости согласным звуком на конце,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правописание.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вслове и вне слова звонкие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глухие (парные и непарные) 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 Знакомство с</w:t>
            </w:r>
          </w:p>
        </w:tc>
        <w:tc>
          <w:tcPr>
            <w:tcW w:w="1134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Электр. Прил. К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 (38)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Учащийся научится различать в слове и вне слова мягкие и твёрдые, парные и непарные согласные звуки;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«Проверь себя» по учебнику и электронному приложению к учебнику.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учебнике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графической информацией, анализировать таблицу с целью поиска новых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Осознаватьна основе текста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происхождением слова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="00B85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парного звонкого согласного звука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конце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двусложных словах букву парного согласного звука, написание которой надо проверять.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переносе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и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ван-на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4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  <w:trHeight w:val="1114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 (39)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«Согласные звонкие и глухие».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1418" w:type="dxa"/>
            <w:gridSpan w:val="7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 (40)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ш, ж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; непарных мягких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ч, щ.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(работать).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«Скороговорки».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«Весёлые скороговорки».</w:t>
            </w:r>
          </w:p>
        </w:tc>
        <w:tc>
          <w:tcPr>
            <w:tcW w:w="866" w:type="dxa"/>
            <w:gridSpan w:val="2"/>
          </w:tcPr>
          <w:p w:rsidR="00345E5B" w:rsidRPr="00EE7638" w:rsidRDefault="00345E5B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(41)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чт, нч.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изобразительными возможностями языка.</w:t>
            </w:r>
          </w:p>
        </w:tc>
        <w:tc>
          <w:tcPr>
            <w:tcW w:w="866" w:type="dxa"/>
            <w:gridSpan w:val="2"/>
          </w:tcPr>
          <w:p w:rsidR="00345E5B" w:rsidRPr="00EE7638" w:rsidRDefault="00345E5B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3260" w:type="dxa"/>
            <w:hideMark/>
          </w:tcPr>
          <w:p w:rsidR="00345E5B" w:rsidRPr="00EE7638" w:rsidRDefault="00345E5B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научитсянаходить в словах сочетания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примеры слов с такими сочетаниями; писатьслова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возможностьнаучитьсянаблюдать над образностью слова (олицетворением), когда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неодушевлённый предмет наделяется свойствами одушевлённого.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непарные мягкие и непарные твёрдые 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звуки.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происхождением названий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шипящие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звуки,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этимологи-ейСлова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107;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Проект, с. 107 – 109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345E5B">
        <w:trPr>
          <w:gridAfter w:val="2"/>
          <w:wAfter w:w="1732" w:type="dxa"/>
          <w:trHeight w:val="1808"/>
        </w:trPr>
        <w:tc>
          <w:tcPr>
            <w:tcW w:w="675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159 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2395" w:type="dxa"/>
            <w:gridSpan w:val="2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«Шипящие согласные звуки»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D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</w:t>
            </w:r>
          </w:p>
        </w:tc>
        <w:tc>
          <w:tcPr>
            <w:tcW w:w="3260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Иметь нравственные представления о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чн,чт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чтобы, скучно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 №10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И.д.8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114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160-162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(43-45)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Буквосочетания ЖИ—ШИ, ЧА—ЩА, ЧУ—ЩУ.</w:t>
            </w:r>
          </w:p>
          <w:p w:rsidR="00345E5B" w:rsidRPr="00EE7638" w:rsidRDefault="00345E5B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чу-щу.</w:t>
            </w:r>
          </w:p>
          <w:p w:rsidR="00345E5B" w:rsidRPr="00EE7638" w:rsidRDefault="00345E5B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машина.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писать сочетания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сочетания,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ры слов с такими сочетаниями.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345E5B">
        <w:trPr>
          <w:gridAfter w:val="2"/>
          <w:wAfter w:w="1732" w:type="dxa"/>
        </w:trPr>
        <w:tc>
          <w:tcPr>
            <w:tcW w:w="675" w:type="dxa"/>
            <w:hideMark/>
          </w:tcPr>
          <w:p w:rsidR="00345E5B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  <w:p w:rsidR="00345E5B" w:rsidRPr="00EE7638" w:rsidRDefault="00345E5B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(46-47)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866" w:type="dxa"/>
            <w:gridSpan w:val="2"/>
            <w:hideMark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оценивать результаты выполненного задания</w:t>
            </w: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жи-ши, ча-ща, чу-щу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5"/>
            <w:tcBorders>
              <w:right w:val="single" w:sz="4" w:space="0" w:color="auto"/>
            </w:tcBorders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карточка</w:t>
            </w:r>
          </w:p>
        </w:tc>
      </w:tr>
      <w:tr w:rsidR="00345E5B" w:rsidRPr="00EE7638" w:rsidTr="00F77FA2">
        <w:trPr>
          <w:gridAfter w:val="2"/>
          <w:wAfter w:w="1732" w:type="dxa"/>
        </w:trPr>
        <w:tc>
          <w:tcPr>
            <w:tcW w:w="675" w:type="dxa"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2395" w:type="dxa"/>
            <w:gridSpan w:val="2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6C5A59">
              <w:rPr>
                <w:rFonts w:ascii="Times New Roman" w:hAnsi="Times New Roman" w:cs="Times New Roman"/>
                <w:sz w:val="24"/>
                <w:szCs w:val="24"/>
              </w:rPr>
              <w:t>ученного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(урок-игра).</w:t>
            </w:r>
          </w:p>
        </w:tc>
        <w:tc>
          <w:tcPr>
            <w:tcW w:w="866" w:type="dxa"/>
            <w:gridSpan w:val="2"/>
          </w:tcPr>
          <w:p w:rsidR="00345E5B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0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6815F1" w:rsidRPr="00EE7638" w:rsidRDefault="007F0B9E" w:rsidP="007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Протокол заседания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методического совета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начальных классов                                                                                     </w:t>
      </w:r>
      <w:r w:rsidR="00F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29.08.2019</w:t>
      </w:r>
      <w:r w:rsidR="005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6815F1" w:rsidRPr="006815F1" w:rsidRDefault="00F133A3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28.08.2019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                                                                                                   _________Н.Ю. Сизова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Руководитель ШМО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_________Г.А.Войнова</w:t>
      </w:r>
    </w:p>
    <w:p w:rsidR="00673AF2" w:rsidRDefault="00673AF2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256635" w:rsidRDefault="00256635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p w:rsidR="006815F1" w:rsidRPr="00EE7638" w:rsidRDefault="006815F1">
      <w:pPr>
        <w:rPr>
          <w:rFonts w:ascii="Times New Roman" w:hAnsi="Times New Roman" w:cs="Times New Roman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Учебно методическое обеспечение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Комплекты для обучения грамоте (наборное полотно, набор букв, образцы письменных букв).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Касса букв и сочетаний.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• Игнатьева Т.В., Тарасова Л.Е. Обучение грамоте. 1 класс.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Комплект демонстрационных таблиц с методическими рекомендациями.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Таблицы к основным разделам грамматического материала, содержащегося в программе по русскому языку.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Наборы сюжетных (предметных) картинок в соответствии с тематикой, определенной в программе по русскому языку. • Словари по русскому языку: толковый словарь, словарь фразеологизмов, морфемный и словообразовательный словари. • Репродукции картин в соответствии с тематикой и видами работы, указанными в программе и методических пособий по русскому языку. ТЕХНИЧЕСКИЕ СРЕДСТВАОБУЧЕНИЯ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• Классная доска с набором приспособлений для крепления таблиц, постеров и картинок.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lastRenderedPageBreak/>
        <w:t>• Настенная доска с набором приспособлений для крепления картинок.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Оборудование рабочего места учителя.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Оборудование рабочего места ученика.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Магнитная доска.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• Персональный компьютер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Мультимедийный проектор.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Канакина В.П. и др. Русский язык. 1- 4 класс. Электронные пособия.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Аудиозаписи в соответствии с программой обучения.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• Мультимедийные (цифровые) образовательные ресурсы, соответствующие тематике программы по русскому языку.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образовательного стандарта 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образования 2010 года и программы «Русский язык»- авторы В.П.Канакина, В.Г.Горецкий, Русский язык: 1 класс. М.: Просвещение,2-изд.,2011. Разработана  на основе УМК «Школа России»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Цели и задачи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     Целями изучения предмета «Русский язык» в начальной школе являются:</w:t>
      </w:r>
    </w:p>
    <w:p w:rsidR="00101285" w:rsidRPr="006815F1" w:rsidRDefault="00101285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01285" w:rsidRPr="006815F1" w:rsidRDefault="00101285" w:rsidP="001012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Формирование коммуникативной компетенции учащихся: развитее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Общая характеристика предмета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ab/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развитие диалогической и монологической устной и письменной речи;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– развитие коммуникативных умений;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– развитие нравственных и эстетических чувств;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– развитие способностей к творческой деятельности.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Серьёзное внимание уделяется в программе формированию фонетико 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 - моделирующих) универсальных действий с языковыми единицами.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Казачий компонент интегрируется на 6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Религиоведческий компонент интегрируется  на 4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ЭОР используется на 16 уроках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Место предмета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В базисном учебном плане на изучение курса письмо, русский язык выделено 4 часа в неделю федерального компонента, т.е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</w:t>
      </w:r>
      <w:r w:rsidRPr="006815F1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усвоение межпредметных связей по всем предметам.  Итого: 5 часов в неделю, 165 ч в год.).В связи с тем, что занятия выпадают на праздничные (8 марта, 2, 9 мая), то рабочей программой на изучение курса предусмотрено 161 час. А занятия проведены за счёт перераспределения учебного времени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Ценностные ориентиры содержания курса.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101285" w:rsidRPr="006815F1" w:rsidRDefault="00101285" w:rsidP="001012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Ожидаемые результаты 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15F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6815F1">
        <w:rPr>
          <w:rFonts w:ascii="Times New Roman" w:hAnsi="Times New Roman" w:cs="Times New Roman"/>
          <w:b/>
          <w:color w:val="FF0000"/>
          <w:sz w:val="24"/>
          <w:szCs w:val="24"/>
        </w:rPr>
        <w:t>К концу 1 класса учащиеся должны</w:t>
      </w: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559"/>
      </w:tblGrid>
      <w:tr w:rsidR="006815F1" w:rsidRPr="006815F1" w:rsidTr="00E14D96">
        <w:tc>
          <w:tcPr>
            <w:tcW w:w="3510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Различать и сравнивать</w:t>
            </w: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11559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виды предложений по цели высказывания (без терминологии) и интонации (восклицательные и невосклицательные). Слова, называющие предмет, действие предмета и признак предмета; буквы и звуки; гласные и согласные звуки; звук [и] и букву и; гласные ударные и безударные; согласные твердые и мягкие, звонкие и глухие, парные и непарные.</w:t>
            </w:r>
          </w:p>
        </w:tc>
      </w:tr>
      <w:tr w:rsidR="00101285" w:rsidRPr="006815F1" w:rsidTr="00E14D96">
        <w:tc>
          <w:tcPr>
            <w:tcW w:w="3510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Обучающиеся должны уметь:</w:t>
            </w:r>
          </w:p>
        </w:tc>
        <w:tc>
          <w:tcPr>
            <w:tcW w:w="11559" w:type="dxa"/>
          </w:tcPr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передавать различную интонацию предложения в устной речи;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оформлять предложение на письме: знаки препинания в конце предложения (точка, вопросительный и восклицательный знаки), прописная буква в начале предложения; вычленять слова из предложения;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устно составлять 3—5 предложений на определенную тему;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делить слова на слоги;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соотносить число звуков с числом букв в словах; находить ударный слог;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переносить слова; соблюдать орфоэпические нормы (нормы литературного произношения) в наиболее употребительных словах; использовать прописную букву в именах собственных; писать слова с сочетаниями жи, ши, ча, ща, чу, щу, обозначать в словах мягкость согласных звуков на письме;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писать слова с непроверяемыми написаниями;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правильно списывать слова и предложения, написанные печатным или рукописным шрифтом;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четко, без искажений писать строчные и прописные буквы, соединения, слова; 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писать под диктовку текст в 15—17 слов с изученными орфограммами.</w:t>
            </w:r>
          </w:p>
          <w:p w:rsidR="00101285" w:rsidRPr="006815F1" w:rsidRDefault="00101285" w:rsidP="00E14D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01285" w:rsidRPr="006815F1" w:rsidRDefault="00101285" w:rsidP="001012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3AF2" w:rsidRPr="006815F1" w:rsidRDefault="00673AF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3AF2" w:rsidRPr="006815F1" w:rsidSect="0057677B">
      <w:footerReference w:type="default" r:id="rId9"/>
      <w:pgSz w:w="16838" w:h="11906" w:orient="landscape"/>
      <w:pgMar w:top="709" w:right="395" w:bottom="426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D1" w:rsidRDefault="00C461D1" w:rsidP="00101285">
      <w:pPr>
        <w:spacing w:after="0" w:line="240" w:lineRule="auto"/>
      </w:pPr>
      <w:r>
        <w:separator/>
      </w:r>
    </w:p>
  </w:endnote>
  <w:endnote w:type="continuationSeparator" w:id="0">
    <w:p w:rsidR="00C461D1" w:rsidRDefault="00C461D1" w:rsidP="001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2151"/>
      <w:docPartObj>
        <w:docPartGallery w:val="Page Numbers (Bottom of Page)"/>
        <w:docPartUnique/>
      </w:docPartObj>
    </w:sdtPr>
    <w:sdtEndPr/>
    <w:sdtContent>
      <w:p w:rsidR="00C461D1" w:rsidRDefault="00C461D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1D1" w:rsidRDefault="00C461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D1" w:rsidRDefault="00C461D1" w:rsidP="00101285">
      <w:pPr>
        <w:spacing w:after="0" w:line="240" w:lineRule="auto"/>
      </w:pPr>
      <w:r>
        <w:separator/>
      </w:r>
    </w:p>
  </w:footnote>
  <w:footnote w:type="continuationSeparator" w:id="0">
    <w:p w:rsidR="00C461D1" w:rsidRDefault="00C461D1" w:rsidP="001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03A"/>
    <w:multiLevelType w:val="hybridMultilevel"/>
    <w:tmpl w:val="B312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AFF"/>
    <w:rsid w:val="00010601"/>
    <w:rsid w:val="0001251C"/>
    <w:rsid w:val="000125B6"/>
    <w:rsid w:val="00013A1F"/>
    <w:rsid w:val="00025681"/>
    <w:rsid w:val="00026B16"/>
    <w:rsid w:val="000278C6"/>
    <w:rsid w:val="00037998"/>
    <w:rsid w:val="00047B12"/>
    <w:rsid w:val="00060AA6"/>
    <w:rsid w:val="00071C61"/>
    <w:rsid w:val="00077384"/>
    <w:rsid w:val="00077EB0"/>
    <w:rsid w:val="00085531"/>
    <w:rsid w:val="0009352B"/>
    <w:rsid w:val="000B0CC3"/>
    <w:rsid w:val="000B26A8"/>
    <w:rsid w:val="000B4BC4"/>
    <w:rsid w:val="000D2F99"/>
    <w:rsid w:val="000E6AEA"/>
    <w:rsid w:val="000F34EF"/>
    <w:rsid w:val="00101285"/>
    <w:rsid w:val="0011405E"/>
    <w:rsid w:val="00114550"/>
    <w:rsid w:val="001276A5"/>
    <w:rsid w:val="001446A4"/>
    <w:rsid w:val="00154D91"/>
    <w:rsid w:val="00166A71"/>
    <w:rsid w:val="0018406C"/>
    <w:rsid w:val="001C501C"/>
    <w:rsid w:val="001C515B"/>
    <w:rsid w:val="001C5BCE"/>
    <w:rsid w:val="001D1925"/>
    <w:rsid w:val="001D58B1"/>
    <w:rsid w:val="001D5AEE"/>
    <w:rsid w:val="001E040F"/>
    <w:rsid w:val="001F6930"/>
    <w:rsid w:val="002026A9"/>
    <w:rsid w:val="00202919"/>
    <w:rsid w:val="0021718E"/>
    <w:rsid w:val="00225C4A"/>
    <w:rsid w:val="002372EE"/>
    <w:rsid w:val="00242AB9"/>
    <w:rsid w:val="00252062"/>
    <w:rsid w:val="00253504"/>
    <w:rsid w:val="00256635"/>
    <w:rsid w:val="00256F0B"/>
    <w:rsid w:val="00260379"/>
    <w:rsid w:val="002618F1"/>
    <w:rsid w:val="00267894"/>
    <w:rsid w:val="0028486C"/>
    <w:rsid w:val="00295C31"/>
    <w:rsid w:val="002A0B9D"/>
    <w:rsid w:val="002A57F1"/>
    <w:rsid w:val="002D01A5"/>
    <w:rsid w:val="002E6EC8"/>
    <w:rsid w:val="002E750E"/>
    <w:rsid w:val="0031119B"/>
    <w:rsid w:val="00312B1A"/>
    <w:rsid w:val="0032185B"/>
    <w:rsid w:val="003218DA"/>
    <w:rsid w:val="00327298"/>
    <w:rsid w:val="00332056"/>
    <w:rsid w:val="00334872"/>
    <w:rsid w:val="003432C5"/>
    <w:rsid w:val="00345E5B"/>
    <w:rsid w:val="00351E0C"/>
    <w:rsid w:val="003674A5"/>
    <w:rsid w:val="00370B0F"/>
    <w:rsid w:val="00390A2B"/>
    <w:rsid w:val="003926C5"/>
    <w:rsid w:val="00397B45"/>
    <w:rsid w:val="003A326E"/>
    <w:rsid w:val="003A6AE9"/>
    <w:rsid w:val="003B2787"/>
    <w:rsid w:val="003B446D"/>
    <w:rsid w:val="003C0F64"/>
    <w:rsid w:val="003C6DC5"/>
    <w:rsid w:val="003C7FC7"/>
    <w:rsid w:val="003D19C0"/>
    <w:rsid w:val="003D4724"/>
    <w:rsid w:val="003E3E12"/>
    <w:rsid w:val="003E5BC4"/>
    <w:rsid w:val="00415180"/>
    <w:rsid w:val="0042466A"/>
    <w:rsid w:val="004305D5"/>
    <w:rsid w:val="00436F87"/>
    <w:rsid w:val="004379FA"/>
    <w:rsid w:val="004400B3"/>
    <w:rsid w:val="00441F76"/>
    <w:rsid w:val="004420F7"/>
    <w:rsid w:val="00446109"/>
    <w:rsid w:val="0045525E"/>
    <w:rsid w:val="00486905"/>
    <w:rsid w:val="00486A79"/>
    <w:rsid w:val="004B3BF2"/>
    <w:rsid w:val="004B3DD1"/>
    <w:rsid w:val="004C18E2"/>
    <w:rsid w:val="004D2F03"/>
    <w:rsid w:val="004E4B64"/>
    <w:rsid w:val="004E7669"/>
    <w:rsid w:val="00507361"/>
    <w:rsid w:val="0051189E"/>
    <w:rsid w:val="00513B66"/>
    <w:rsid w:val="005164D3"/>
    <w:rsid w:val="00520DF8"/>
    <w:rsid w:val="0052465B"/>
    <w:rsid w:val="00525275"/>
    <w:rsid w:val="00531383"/>
    <w:rsid w:val="00536CA5"/>
    <w:rsid w:val="0054539B"/>
    <w:rsid w:val="00557A51"/>
    <w:rsid w:val="005766BB"/>
    <w:rsid w:val="0057677B"/>
    <w:rsid w:val="005932C4"/>
    <w:rsid w:val="005A2C91"/>
    <w:rsid w:val="005A5A50"/>
    <w:rsid w:val="005B4376"/>
    <w:rsid w:val="005B7E75"/>
    <w:rsid w:val="005C2360"/>
    <w:rsid w:val="005D1C06"/>
    <w:rsid w:val="005E72E2"/>
    <w:rsid w:val="005E7C4B"/>
    <w:rsid w:val="005F7F50"/>
    <w:rsid w:val="006200F8"/>
    <w:rsid w:val="006212EA"/>
    <w:rsid w:val="006265FC"/>
    <w:rsid w:val="00647E16"/>
    <w:rsid w:val="00673AF2"/>
    <w:rsid w:val="006815F1"/>
    <w:rsid w:val="00682E17"/>
    <w:rsid w:val="006A5C14"/>
    <w:rsid w:val="006B09CE"/>
    <w:rsid w:val="006C34A9"/>
    <w:rsid w:val="006C4140"/>
    <w:rsid w:val="006C4AB1"/>
    <w:rsid w:val="006C50EE"/>
    <w:rsid w:val="006C5A59"/>
    <w:rsid w:val="006D6293"/>
    <w:rsid w:val="006E0A3F"/>
    <w:rsid w:val="006E2817"/>
    <w:rsid w:val="006E592A"/>
    <w:rsid w:val="00714656"/>
    <w:rsid w:val="00717E50"/>
    <w:rsid w:val="00725217"/>
    <w:rsid w:val="00727DFD"/>
    <w:rsid w:val="0073033C"/>
    <w:rsid w:val="0073691D"/>
    <w:rsid w:val="00771699"/>
    <w:rsid w:val="007867AC"/>
    <w:rsid w:val="00792ACD"/>
    <w:rsid w:val="007930AA"/>
    <w:rsid w:val="007B7401"/>
    <w:rsid w:val="007C0289"/>
    <w:rsid w:val="007F0B9E"/>
    <w:rsid w:val="007F0F6F"/>
    <w:rsid w:val="007F16C9"/>
    <w:rsid w:val="007F1A77"/>
    <w:rsid w:val="00801EE0"/>
    <w:rsid w:val="008031CF"/>
    <w:rsid w:val="00816E91"/>
    <w:rsid w:val="00823B2B"/>
    <w:rsid w:val="008255FD"/>
    <w:rsid w:val="008324F9"/>
    <w:rsid w:val="00834409"/>
    <w:rsid w:val="0083760F"/>
    <w:rsid w:val="00846C85"/>
    <w:rsid w:val="00851103"/>
    <w:rsid w:val="00863D31"/>
    <w:rsid w:val="00866564"/>
    <w:rsid w:val="00866F56"/>
    <w:rsid w:val="0088270C"/>
    <w:rsid w:val="008910A6"/>
    <w:rsid w:val="00894DDE"/>
    <w:rsid w:val="00896E8A"/>
    <w:rsid w:val="00897DED"/>
    <w:rsid w:val="008B2D5F"/>
    <w:rsid w:val="008C1FE5"/>
    <w:rsid w:val="008D566A"/>
    <w:rsid w:val="008D5785"/>
    <w:rsid w:val="008E4650"/>
    <w:rsid w:val="008F4461"/>
    <w:rsid w:val="0090430E"/>
    <w:rsid w:val="009144DB"/>
    <w:rsid w:val="00916C90"/>
    <w:rsid w:val="00924CCD"/>
    <w:rsid w:val="009263EC"/>
    <w:rsid w:val="00926DDF"/>
    <w:rsid w:val="00932879"/>
    <w:rsid w:val="009332BC"/>
    <w:rsid w:val="00952321"/>
    <w:rsid w:val="00977F55"/>
    <w:rsid w:val="0098316B"/>
    <w:rsid w:val="009A218B"/>
    <w:rsid w:val="009B357F"/>
    <w:rsid w:val="009C02CF"/>
    <w:rsid w:val="009C119D"/>
    <w:rsid w:val="009C69BE"/>
    <w:rsid w:val="009C7F7E"/>
    <w:rsid w:val="009D27E0"/>
    <w:rsid w:val="009E6F78"/>
    <w:rsid w:val="009F4974"/>
    <w:rsid w:val="009F5856"/>
    <w:rsid w:val="00A0750D"/>
    <w:rsid w:val="00A07B2D"/>
    <w:rsid w:val="00A07F3E"/>
    <w:rsid w:val="00A118E1"/>
    <w:rsid w:val="00A35FB9"/>
    <w:rsid w:val="00A40AF1"/>
    <w:rsid w:val="00A83084"/>
    <w:rsid w:val="00AB2B29"/>
    <w:rsid w:val="00AB68FA"/>
    <w:rsid w:val="00AC1349"/>
    <w:rsid w:val="00AC38F5"/>
    <w:rsid w:val="00AE2940"/>
    <w:rsid w:val="00AE2C6D"/>
    <w:rsid w:val="00AE4DDD"/>
    <w:rsid w:val="00AF4DF7"/>
    <w:rsid w:val="00B0041B"/>
    <w:rsid w:val="00B15ED2"/>
    <w:rsid w:val="00B16FF0"/>
    <w:rsid w:val="00B32351"/>
    <w:rsid w:val="00B66044"/>
    <w:rsid w:val="00B67486"/>
    <w:rsid w:val="00B85A44"/>
    <w:rsid w:val="00B87497"/>
    <w:rsid w:val="00B905FA"/>
    <w:rsid w:val="00B95FDF"/>
    <w:rsid w:val="00BC490D"/>
    <w:rsid w:val="00BC79F2"/>
    <w:rsid w:val="00BD49B9"/>
    <w:rsid w:val="00BD5A30"/>
    <w:rsid w:val="00BD5F1F"/>
    <w:rsid w:val="00BE0C03"/>
    <w:rsid w:val="00BF1825"/>
    <w:rsid w:val="00BF5DF9"/>
    <w:rsid w:val="00C037CA"/>
    <w:rsid w:val="00C05BAA"/>
    <w:rsid w:val="00C115BC"/>
    <w:rsid w:val="00C11D49"/>
    <w:rsid w:val="00C13F7E"/>
    <w:rsid w:val="00C15CE4"/>
    <w:rsid w:val="00C3248B"/>
    <w:rsid w:val="00C33D2A"/>
    <w:rsid w:val="00C36CBF"/>
    <w:rsid w:val="00C461D1"/>
    <w:rsid w:val="00C54CF6"/>
    <w:rsid w:val="00C57BC1"/>
    <w:rsid w:val="00C61334"/>
    <w:rsid w:val="00C67719"/>
    <w:rsid w:val="00C761C1"/>
    <w:rsid w:val="00C77855"/>
    <w:rsid w:val="00C833EC"/>
    <w:rsid w:val="00C93B9C"/>
    <w:rsid w:val="00CA15ED"/>
    <w:rsid w:val="00CB39E7"/>
    <w:rsid w:val="00CB657B"/>
    <w:rsid w:val="00CC36C4"/>
    <w:rsid w:val="00CC3C66"/>
    <w:rsid w:val="00CE3193"/>
    <w:rsid w:val="00CE55C9"/>
    <w:rsid w:val="00CF4AFF"/>
    <w:rsid w:val="00CF6920"/>
    <w:rsid w:val="00D00CF9"/>
    <w:rsid w:val="00D12CAF"/>
    <w:rsid w:val="00D220C4"/>
    <w:rsid w:val="00D40D90"/>
    <w:rsid w:val="00D5294A"/>
    <w:rsid w:val="00D53E87"/>
    <w:rsid w:val="00D55DC6"/>
    <w:rsid w:val="00D57AF5"/>
    <w:rsid w:val="00D706BE"/>
    <w:rsid w:val="00D85A3D"/>
    <w:rsid w:val="00DB1240"/>
    <w:rsid w:val="00DB16FD"/>
    <w:rsid w:val="00DE5773"/>
    <w:rsid w:val="00E02B76"/>
    <w:rsid w:val="00E14D96"/>
    <w:rsid w:val="00E20274"/>
    <w:rsid w:val="00E41CE1"/>
    <w:rsid w:val="00E4614D"/>
    <w:rsid w:val="00E5515F"/>
    <w:rsid w:val="00E5592E"/>
    <w:rsid w:val="00E63C85"/>
    <w:rsid w:val="00E65701"/>
    <w:rsid w:val="00E82DC8"/>
    <w:rsid w:val="00E9242C"/>
    <w:rsid w:val="00EB145C"/>
    <w:rsid w:val="00EB25D5"/>
    <w:rsid w:val="00EB2654"/>
    <w:rsid w:val="00EB5C0E"/>
    <w:rsid w:val="00EC71F9"/>
    <w:rsid w:val="00ED1D40"/>
    <w:rsid w:val="00ED331F"/>
    <w:rsid w:val="00ED4D21"/>
    <w:rsid w:val="00ED7396"/>
    <w:rsid w:val="00EE7638"/>
    <w:rsid w:val="00EF1886"/>
    <w:rsid w:val="00F01B6D"/>
    <w:rsid w:val="00F133A3"/>
    <w:rsid w:val="00F16A4D"/>
    <w:rsid w:val="00F2293A"/>
    <w:rsid w:val="00F252A9"/>
    <w:rsid w:val="00F32E78"/>
    <w:rsid w:val="00F50461"/>
    <w:rsid w:val="00F537A5"/>
    <w:rsid w:val="00F60AA4"/>
    <w:rsid w:val="00F77580"/>
    <w:rsid w:val="00F83C06"/>
    <w:rsid w:val="00F83CB1"/>
    <w:rsid w:val="00FA0685"/>
    <w:rsid w:val="00FA2324"/>
    <w:rsid w:val="00FA2D9A"/>
    <w:rsid w:val="00FA354B"/>
    <w:rsid w:val="00FA5589"/>
    <w:rsid w:val="00FA7A00"/>
    <w:rsid w:val="00FC75ED"/>
    <w:rsid w:val="00FD127B"/>
    <w:rsid w:val="00FD5F0E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7B"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285"/>
  </w:style>
  <w:style w:type="paragraph" w:styleId="a9">
    <w:name w:val="footer"/>
    <w:basedOn w:val="a"/>
    <w:link w:val="aa"/>
    <w:uiPriority w:val="99"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285"/>
  </w:style>
  <w:style w:type="paragraph" w:styleId="ab">
    <w:name w:val="No Spacing"/>
    <w:uiPriority w:val="1"/>
    <w:qFormat/>
    <w:rsid w:val="006815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C8D4-0735-471F-88DC-9D205FBE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42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kabinet3</cp:lastModifiedBy>
  <cp:revision>123</cp:revision>
  <cp:lastPrinted>2019-10-04T09:10:00Z</cp:lastPrinted>
  <dcterms:created xsi:type="dcterms:W3CDTF">2014-09-21T04:44:00Z</dcterms:created>
  <dcterms:modified xsi:type="dcterms:W3CDTF">2019-10-07T11:56:00Z</dcterms:modified>
</cp:coreProperties>
</file>